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BC4" w:rsidRDefault="00920BC4" w:rsidP="00E821F2">
      <w:pPr>
        <w:pStyle w:val="a3"/>
        <w:jc w:val="center"/>
      </w:pPr>
    </w:p>
    <w:p w:rsidR="001250C8" w:rsidRDefault="00E043BA" w:rsidP="00E821F2">
      <w:pPr>
        <w:pStyle w:val="a3"/>
        <w:jc w:val="center"/>
      </w:pPr>
      <w:r>
        <w:t>АКТ</w:t>
      </w:r>
      <w:r w:rsidR="00E821F2">
        <w:t xml:space="preserve"> </w:t>
      </w:r>
      <w:r w:rsidR="00187E77">
        <w:t>№ 2</w:t>
      </w:r>
    </w:p>
    <w:p w:rsidR="0043222C" w:rsidRDefault="00E821F2" w:rsidP="0043222C">
      <w:pPr>
        <w:pStyle w:val="a3"/>
        <w:jc w:val="center"/>
      </w:pPr>
      <w:r>
        <w:t>сверки</w:t>
      </w:r>
      <w:r w:rsidR="001250C8">
        <w:t xml:space="preserve"> </w:t>
      </w:r>
      <w:r>
        <w:t>библиотечного фонда МБОУ «</w:t>
      </w:r>
      <w:proofErr w:type="spellStart"/>
      <w:r>
        <w:t>Русско-Акташская</w:t>
      </w:r>
      <w:proofErr w:type="spellEnd"/>
      <w:r>
        <w:t xml:space="preserve"> СОШ»</w:t>
      </w:r>
      <w:r w:rsidR="00920BC4">
        <w:t xml:space="preserve">                      </w:t>
      </w:r>
      <w:r>
        <w:t xml:space="preserve">                                    с «Федеральным списком экстремистских материалов»</w:t>
      </w:r>
      <w:r w:rsidR="001250C8">
        <w:t xml:space="preserve"> </w:t>
      </w:r>
      <w:r>
        <w:t xml:space="preserve">Министерства юстиции РФ </w:t>
      </w:r>
    </w:p>
    <w:p w:rsidR="00E043BA" w:rsidRDefault="00E043BA" w:rsidP="0043222C">
      <w:pPr>
        <w:pStyle w:val="a3"/>
        <w:spacing w:before="0" w:beforeAutospacing="0" w:after="0" w:afterAutospacing="0"/>
        <w:jc w:val="center"/>
      </w:pPr>
      <w:r>
        <w:t>от «</w:t>
      </w:r>
      <w:r w:rsidR="00187E77">
        <w:rPr>
          <w:u w:val="single"/>
        </w:rPr>
        <w:t xml:space="preserve">   </w:t>
      </w:r>
      <w:r w:rsidR="00EB523C" w:rsidRPr="00EB523C">
        <w:rPr>
          <w:u w:val="single"/>
        </w:rPr>
        <w:t xml:space="preserve">29 </w:t>
      </w:r>
      <w:r w:rsidR="00187E77">
        <w:rPr>
          <w:u w:val="single"/>
        </w:rPr>
        <w:t xml:space="preserve">   </w:t>
      </w:r>
      <w:r>
        <w:t>»</w:t>
      </w:r>
      <w:r w:rsidR="00187E77">
        <w:t xml:space="preserve"> </w:t>
      </w:r>
      <w:r w:rsidR="00187E77">
        <w:rPr>
          <w:u w:val="single"/>
        </w:rPr>
        <w:t xml:space="preserve">     </w:t>
      </w:r>
      <w:r w:rsidR="00EB523C">
        <w:rPr>
          <w:u w:val="single"/>
        </w:rPr>
        <w:t xml:space="preserve">декабря </w:t>
      </w:r>
      <w:r w:rsidR="00187E77">
        <w:rPr>
          <w:u w:val="single"/>
        </w:rPr>
        <w:t xml:space="preserve">    </w:t>
      </w:r>
      <w:r w:rsidR="00187E77">
        <w:t xml:space="preserve"> </w:t>
      </w:r>
      <w:r>
        <w:t>20</w:t>
      </w:r>
      <w:r w:rsidR="00187E77">
        <w:t>2</w:t>
      </w:r>
      <w:r w:rsidR="00EB523C">
        <w:rPr>
          <w:u w:val="single"/>
        </w:rPr>
        <w:t>1</w:t>
      </w:r>
      <w:r w:rsidR="00187E77">
        <w:t xml:space="preserve"> </w:t>
      </w:r>
      <w:r>
        <w:t>г.</w:t>
      </w:r>
    </w:p>
    <w:p w:rsidR="006A66FA" w:rsidRPr="0043222C" w:rsidRDefault="006A66FA" w:rsidP="00490AB1">
      <w:pPr>
        <w:pStyle w:val="a3"/>
        <w:rPr>
          <w:sz w:val="16"/>
          <w:szCs w:val="16"/>
        </w:rPr>
      </w:pPr>
    </w:p>
    <w:p w:rsidR="00E043BA" w:rsidRDefault="006A66FA" w:rsidP="00187E77">
      <w:pPr>
        <w:pStyle w:val="a3"/>
        <w:ind w:left="-426" w:firstLine="284"/>
        <w:jc w:val="both"/>
      </w:pPr>
      <w:proofErr w:type="gramStart"/>
      <w:r>
        <w:t xml:space="preserve">Мы, </w:t>
      </w:r>
      <w:r w:rsidR="00DD77E9">
        <w:t xml:space="preserve">комиссия </w:t>
      </w:r>
      <w:r w:rsidR="00E043BA">
        <w:t xml:space="preserve">по сверке </w:t>
      </w:r>
      <w:r w:rsidR="00EB523C">
        <w:t xml:space="preserve">поступивших в фонд школьной библиотеки </w:t>
      </w:r>
      <w:r w:rsidR="001250C8">
        <w:t>документов</w:t>
      </w:r>
      <w:r w:rsidR="00EB523C">
        <w:t xml:space="preserve"> в 2020, 2021 годах </w:t>
      </w:r>
      <w:r w:rsidR="00E043BA">
        <w:t>с «Федеральным списком экстремистских материалов»</w:t>
      </w:r>
      <w:r w:rsidR="006A60F5">
        <w:t xml:space="preserve">, </w:t>
      </w:r>
      <w:r w:rsidR="00DD77E9">
        <w:t>в составе: зам</w:t>
      </w:r>
      <w:r>
        <w:t xml:space="preserve">естителя </w:t>
      </w:r>
      <w:r w:rsidR="00DD77E9">
        <w:t xml:space="preserve">директора по УР </w:t>
      </w:r>
      <w:proofErr w:type="spellStart"/>
      <w:r w:rsidR="00DD77E9">
        <w:t>Вафиной</w:t>
      </w:r>
      <w:proofErr w:type="spellEnd"/>
      <w:r w:rsidR="00DD77E9">
        <w:t xml:space="preserve"> Г.Ш.</w:t>
      </w:r>
      <w:r w:rsidR="00EB523C">
        <w:t xml:space="preserve">, </w:t>
      </w:r>
      <w:r w:rsidR="00DD77E9">
        <w:t>председател</w:t>
      </w:r>
      <w:r w:rsidR="00490AB1">
        <w:t xml:space="preserve">я профкома </w:t>
      </w:r>
      <w:proofErr w:type="spellStart"/>
      <w:r w:rsidR="00DD77E9">
        <w:t>Лепиловой</w:t>
      </w:r>
      <w:proofErr w:type="spellEnd"/>
      <w:r w:rsidR="00DD77E9">
        <w:t xml:space="preserve"> Г.Г</w:t>
      </w:r>
      <w:r w:rsidR="006A60F5">
        <w:t>.</w:t>
      </w:r>
      <w:r w:rsidR="00DD77E9">
        <w:t>,</w:t>
      </w:r>
      <w:r w:rsidR="006A60F5">
        <w:t xml:space="preserve"> </w:t>
      </w:r>
      <w:r w:rsidR="00DD77E9">
        <w:t>библиотекаря С</w:t>
      </w:r>
      <w:r w:rsidR="00EE6195">
        <w:t xml:space="preserve">убботиной Н.М. </w:t>
      </w:r>
      <w:r w:rsidR="00E043BA">
        <w:t xml:space="preserve">составили настоящий акт в том, что нами в </w:t>
      </w:r>
      <w:r w:rsidR="00EB523C">
        <w:t>дека</w:t>
      </w:r>
      <w:r w:rsidR="00187E77">
        <w:t xml:space="preserve">бре </w:t>
      </w:r>
      <w:r w:rsidR="00E043BA">
        <w:t>20</w:t>
      </w:r>
      <w:r w:rsidR="00187E77">
        <w:t>2</w:t>
      </w:r>
      <w:r w:rsidR="00EB523C">
        <w:t>1</w:t>
      </w:r>
      <w:r w:rsidR="00E043BA">
        <w:t>г. была проведена проверка документного фонда библиотеки на предмет выявления и изъятия из библиотечного</w:t>
      </w:r>
      <w:proofErr w:type="gramEnd"/>
      <w:r w:rsidR="00E043BA">
        <w:t xml:space="preserve"> фонда изданий, включённых в «Федеральный список экстремистской литературы</w:t>
      </w:r>
      <w:r w:rsidR="001250C8">
        <w:t>»</w:t>
      </w:r>
      <w:r w:rsidR="00E043BA">
        <w:t>.</w:t>
      </w:r>
    </w:p>
    <w:p w:rsidR="00E043BA" w:rsidRDefault="00E043BA" w:rsidP="006A66FA">
      <w:pPr>
        <w:pStyle w:val="a3"/>
        <w:jc w:val="both"/>
      </w:pPr>
      <w:r>
        <w:t xml:space="preserve">Сверка проводилась путём сличения изданий, включённых в «Федеральный список экстремистских материалов» с </w:t>
      </w:r>
      <w:r w:rsidR="00EB523C">
        <w:t xml:space="preserve">поступившими </w:t>
      </w:r>
      <w:r>
        <w:t xml:space="preserve">документами </w:t>
      </w:r>
      <w:r w:rsidR="00EB523C">
        <w:t xml:space="preserve">в </w:t>
      </w:r>
      <w:r>
        <w:t>фонд библиотеки.</w:t>
      </w:r>
    </w:p>
    <w:p w:rsidR="00E043BA" w:rsidRDefault="00E043BA" w:rsidP="006A66FA">
      <w:pPr>
        <w:pStyle w:val="a3"/>
        <w:jc w:val="both"/>
      </w:pPr>
      <w:r>
        <w:t>В результате проверки издания, подлежащие изъятию, не выявлены.</w:t>
      </w:r>
    </w:p>
    <w:p w:rsidR="00E043BA" w:rsidRDefault="00E043BA" w:rsidP="00E043BA">
      <w:pPr>
        <w:pStyle w:val="a3"/>
        <w:spacing w:after="240" w:afterAutospacing="0"/>
      </w:pPr>
    </w:p>
    <w:p w:rsidR="00E043BA" w:rsidRPr="00920BC4" w:rsidRDefault="00E043BA" w:rsidP="00E043BA">
      <w:pPr>
        <w:pStyle w:val="a3"/>
      </w:pPr>
      <w:r>
        <w:t>Подписи членов комиссии:</w:t>
      </w:r>
      <w:r w:rsidR="00490AB1">
        <w:t xml:space="preserve">  </w:t>
      </w:r>
      <w:r w:rsidR="00490AB1">
        <w:rPr>
          <w:u w:val="single"/>
        </w:rPr>
        <w:t xml:space="preserve">            </w:t>
      </w:r>
      <w:r w:rsidR="00920BC4">
        <w:rPr>
          <w:u w:val="single"/>
        </w:rPr>
        <w:t xml:space="preserve">                               </w:t>
      </w:r>
      <w:r w:rsidR="00920BC4">
        <w:t xml:space="preserve">  </w:t>
      </w:r>
      <w:r w:rsidR="00920BC4" w:rsidRPr="00920BC4">
        <w:t xml:space="preserve">/ </w:t>
      </w:r>
      <w:proofErr w:type="spellStart"/>
      <w:r w:rsidR="00920BC4" w:rsidRPr="00920BC4">
        <w:t>Вафина</w:t>
      </w:r>
      <w:proofErr w:type="spellEnd"/>
      <w:r w:rsidR="00920BC4" w:rsidRPr="00920BC4">
        <w:t xml:space="preserve"> Г.Ш. /</w:t>
      </w:r>
    </w:p>
    <w:p w:rsidR="00E043BA" w:rsidRDefault="00920BC4" w:rsidP="00E043BA">
      <w:pPr>
        <w:pStyle w:val="a3"/>
        <w:spacing w:after="240" w:afterAutospacing="0"/>
      </w:pPr>
      <w:r>
        <w:t xml:space="preserve">                                                 </w:t>
      </w:r>
      <w:r>
        <w:rPr>
          <w:u w:val="single"/>
        </w:rPr>
        <w:t xml:space="preserve">                                           </w:t>
      </w:r>
      <w:r>
        <w:t xml:space="preserve"> / </w:t>
      </w:r>
      <w:proofErr w:type="spellStart"/>
      <w:r>
        <w:t>Лепилова</w:t>
      </w:r>
      <w:proofErr w:type="spellEnd"/>
      <w:r>
        <w:t xml:space="preserve"> Г.Г. /</w:t>
      </w:r>
    </w:p>
    <w:p w:rsidR="00E043BA" w:rsidRDefault="00920BC4" w:rsidP="00E043BA">
      <w:pPr>
        <w:pStyle w:val="a3"/>
        <w:spacing w:after="240" w:afterAutospacing="0"/>
      </w:pPr>
      <w:r>
        <w:t xml:space="preserve">                                                 </w:t>
      </w:r>
      <w:r>
        <w:rPr>
          <w:u w:val="single"/>
        </w:rPr>
        <w:t xml:space="preserve">                                            </w:t>
      </w:r>
      <w:r>
        <w:t xml:space="preserve"> / Субботина Н.М. /</w:t>
      </w:r>
    </w:p>
    <w:p w:rsidR="00E043BA" w:rsidRDefault="00E043BA" w:rsidP="00E043BA">
      <w:pPr>
        <w:pStyle w:val="a3"/>
        <w:spacing w:after="240" w:afterAutospacing="0"/>
      </w:pPr>
    </w:p>
    <w:p w:rsidR="00E043BA" w:rsidRPr="00292EF5" w:rsidRDefault="00E043BA" w:rsidP="00E043BA">
      <w:pPr>
        <w:pStyle w:val="a3"/>
        <w:spacing w:after="240" w:afterAutospacing="0"/>
      </w:pPr>
    </w:p>
    <w:p w:rsidR="00292EF5" w:rsidRPr="002E2336" w:rsidRDefault="00292EF5" w:rsidP="00292EF5">
      <w:r>
        <w:t>Ссылка на «</w:t>
      </w:r>
      <w:r w:rsidRPr="002E2336">
        <w:t>Федеральный список экстремистских материа</w:t>
      </w:r>
      <w:r>
        <w:t>лов» на сайте Министерства юстиции Российской Федерации:</w:t>
      </w:r>
    </w:p>
    <w:p w:rsidR="00292EF5" w:rsidRPr="007A5797" w:rsidRDefault="00292EF5" w:rsidP="00292EF5">
      <w:hyperlink r:id="rId4" w:history="1">
        <w:r w:rsidRPr="0012655A">
          <w:rPr>
            <w:rStyle w:val="a5"/>
          </w:rPr>
          <w:t>https://minjust.gov.ru/ru/extremist-materials/?page=1&amp;</w:t>
        </w:r>
      </w:hyperlink>
    </w:p>
    <w:p w:rsidR="00292EF5" w:rsidRPr="00292EF5" w:rsidRDefault="00292EF5" w:rsidP="00E043BA">
      <w:pPr>
        <w:pStyle w:val="a3"/>
        <w:spacing w:after="240" w:afterAutospacing="0"/>
      </w:pPr>
    </w:p>
    <w:p w:rsidR="00E043BA" w:rsidRDefault="00E043BA" w:rsidP="00E043BA">
      <w:pPr>
        <w:pStyle w:val="a3"/>
        <w:spacing w:after="240" w:afterAutospacing="0"/>
      </w:pPr>
    </w:p>
    <w:p w:rsidR="00E043BA" w:rsidRDefault="00E043BA" w:rsidP="00E043BA">
      <w:pPr>
        <w:pStyle w:val="a3"/>
        <w:spacing w:after="240" w:afterAutospacing="0"/>
      </w:pPr>
    </w:p>
    <w:p w:rsidR="00E043BA" w:rsidRDefault="00E043BA" w:rsidP="00E043BA">
      <w:pPr>
        <w:pStyle w:val="a3"/>
        <w:jc w:val="right"/>
      </w:pPr>
    </w:p>
    <w:p w:rsidR="00E043BA" w:rsidRDefault="00E043BA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E043BA" w:rsidSect="00E71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>
    <w:useFELayout/>
  </w:compat>
  <w:rsids>
    <w:rsidRoot w:val="00E043BA"/>
    <w:rsid w:val="001250C8"/>
    <w:rsid w:val="00187E77"/>
    <w:rsid w:val="00187F04"/>
    <w:rsid w:val="001F6A08"/>
    <w:rsid w:val="00292EF5"/>
    <w:rsid w:val="002B0530"/>
    <w:rsid w:val="0043222C"/>
    <w:rsid w:val="00490AB1"/>
    <w:rsid w:val="004B3E04"/>
    <w:rsid w:val="00565891"/>
    <w:rsid w:val="005F1506"/>
    <w:rsid w:val="00604DF9"/>
    <w:rsid w:val="00644C91"/>
    <w:rsid w:val="006A60F5"/>
    <w:rsid w:val="006A66FA"/>
    <w:rsid w:val="00920BC4"/>
    <w:rsid w:val="00D8382C"/>
    <w:rsid w:val="00DD77E9"/>
    <w:rsid w:val="00E043BA"/>
    <w:rsid w:val="00E71491"/>
    <w:rsid w:val="00E821F2"/>
    <w:rsid w:val="00EB523C"/>
    <w:rsid w:val="00EE6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4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043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92E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just.gov.ru/ru/extremist-materials/?page=1&amp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m-i-v</dc:creator>
  <cp:lastModifiedBy>099</cp:lastModifiedBy>
  <cp:revision>8</cp:revision>
  <dcterms:created xsi:type="dcterms:W3CDTF">2017-11-09T12:11:00Z</dcterms:created>
  <dcterms:modified xsi:type="dcterms:W3CDTF">2022-02-06T21:35:00Z</dcterms:modified>
</cp:coreProperties>
</file>